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A8" w:rsidRPr="002D17F2" w:rsidRDefault="006A2AA8" w:rsidP="006A2AA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D17F2">
        <w:rPr>
          <w:rFonts w:ascii="Times New Roman" w:hAnsi="Times New Roman" w:cs="Times New Roman"/>
          <w:sz w:val="20"/>
          <w:szCs w:val="20"/>
        </w:rPr>
        <w:t>Two-point R</w:t>
      </w:r>
      <w:r w:rsidR="009F00FD" w:rsidRPr="002D17F2">
        <w:rPr>
          <w:rFonts w:ascii="Times New Roman" w:hAnsi="Times New Roman" w:cs="Times New Roman"/>
          <w:sz w:val="20"/>
          <w:szCs w:val="20"/>
        </w:rPr>
        <w:t>ubric</w:t>
      </w:r>
      <w:r w:rsidRPr="002D17F2">
        <w:rPr>
          <w:rFonts w:ascii="Times New Roman" w:hAnsi="Times New Roman" w:cs="Times New Roman"/>
          <w:sz w:val="20"/>
          <w:szCs w:val="20"/>
        </w:rPr>
        <w:t xml:space="preserve"> (Grades 4)</w:t>
      </w:r>
    </w:p>
    <w:p w:rsidR="00A7615D" w:rsidRPr="002D17F2" w:rsidRDefault="006A2AA8" w:rsidP="006A2AA8">
      <w:pPr>
        <w:jc w:val="center"/>
        <w:rPr>
          <w:rFonts w:ascii="Times New Roman" w:hAnsi="Times New Roman" w:cs="Times New Roman"/>
          <w:sz w:val="20"/>
          <w:szCs w:val="20"/>
        </w:rPr>
      </w:pPr>
      <w:r w:rsidRPr="002D17F2">
        <w:rPr>
          <w:rFonts w:ascii="Times New Roman" w:hAnsi="Times New Roman" w:cs="Times New Roman"/>
          <w:sz w:val="20"/>
          <w:szCs w:val="20"/>
        </w:rPr>
        <w:t>Evaluate Information/</w:t>
      </w:r>
      <w:r w:rsidR="009F00FD" w:rsidRPr="002D17F2">
        <w:rPr>
          <w:rFonts w:ascii="Times New Roman" w:hAnsi="Times New Roman" w:cs="Times New Roman"/>
          <w:sz w:val="20"/>
          <w:szCs w:val="20"/>
        </w:rPr>
        <w:t>Written Responses</w:t>
      </w:r>
    </w:p>
    <w:p w:rsidR="006A2AA8" w:rsidRPr="002D17F2" w:rsidRDefault="006A2AA8" w:rsidP="006A2AA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2AA8" w:rsidRPr="002D17F2" w:rsidTr="006A2AA8">
        <w:tc>
          <w:tcPr>
            <w:tcW w:w="4428" w:type="dxa"/>
          </w:tcPr>
          <w:p w:rsidR="006A2AA8" w:rsidRPr="002D17F2" w:rsidRDefault="006A2AA8" w:rsidP="006A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AA8" w:rsidRPr="002D17F2" w:rsidRDefault="006A2AA8" w:rsidP="006A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A2AA8" w:rsidRPr="002D17F2" w:rsidRDefault="006A2AA8" w:rsidP="006A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6A2AA8" w:rsidRPr="002D17F2" w:rsidRDefault="009F00FD" w:rsidP="005A15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2AA8" w:rsidRPr="002D17F2">
              <w:rPr>
                <w:rFonts w:ascii="Times New Roman" w:hAnsi="Times New Roman" w:cs="Times New Roman"/>
                <w:sz w:val="20"/>
                <w:szCs w:val="20"/>
              </w:rPr>
              <w:t>The response gives sufficient evidence of the ability to distinguish relevant from irrelevant information</w:t>
            </w: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3735" w:rsidRPr="002D17F2" w:rsidRDefault="00653735" w:rsidP="005A15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9F" w:rsidRPr="002D17F2" w:rsidRDefault="009F00FD" w:rsidP="005A1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2AA8" w:rsidRPr="002D17F2">
              <w:rPr>
                <w:rFonts w:ascii="Times New Roman" w:hAnsi="Times New Roman" w:cs="Times New Roman"/>
                <w:sz w:val="20"/>
                <w:szCs w:val="20"/>
              </w:rPr>
              <w:t>The response includes detailed information from the text</w:t>
            </w:r>
            <w:r w:rsidR="004D7F9F" w:rsidRPr="002D17F2">
              <w:rPr>
                <w:rFonts w:ascii="Times New Roman" w:hAnsi="Times New Roman" w:cs="Times New Roman"/>
                <w:sz w:val="20"/>
                <w:szCs w:val="20"/>
              </w:rPr>
              <w:t>/video</w:t>
            </w:r>
            <w:r w:rsidR="006A2AA8"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C2" w:rsidRPr="002D17F2">
              <w:rPr>
                <w:rFonts w:ascii="Times New Roman" w:hAnsi="Times New Roman" w:cs="Times New Roman"/>
                <w:sz w:val="20"/>
                <w:szCs w:val="20"/>
              </w:rPr>
              <w:t>pertaining to the posed question</w:t>
            </w:r>
            <w:r w:rsidR="006A2AA8"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53735" w:rsidRPr="002D17F2" w:rsidRDefault="00653735" w:rsidP="005A1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AA8" w:rsidRPr="002D17F2" w:rsidRDefault="004D7F9F" w:rsidP="0048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2AA8"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The response is supported with relevant </w:t>
            </w: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examples </w:t>
            </w:r>
            <w:r w:rsidR="006A2AA8" w:rsidRPr="002D17F2">
              <w:rPr>
                <w:rFonts w:ascii="Times New Roman" w:hAnsi="Times New Roman" w:cs="Times New Roman"/>
                <w:sz w:val="20"/>
                <w:szCs w:val="20"/>
              </w:rPr>
              <w:t>from the text.</w:t>
            </w:r>
          </w:p>
        </w:tc>
      </w:tr>
      <w:tr w:rsidR="006A2AA8" w:rsidRPr="002D17F2" w:rsidTr="006A2AA8">
        <w:tc>
          <w:tcPr>
            <w:tcW w:w="4428" w:type="dxa"/>
          </w:tcPr>
          <w:p w:rsidR="006A2AA8" w:rsidRPr="002D17F2" w:rsidRDefault="006A2AA8" w:rsidP="006A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AA8" w:rsidRPr="002D17F2" w:rsidRDefault="006A2AA8" w:rsidP="006A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2AA8" w:rsidRPr="002D17F2" w:rsidRDefault="006A2AA8" w:rsidP="006A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657209" w:rsidRPr="002D17F2" w:rsidRDefault="004D7F9F" w:rsidP="006572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7209"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The response gives limited evidence of the ability to distinguish relevant from irrelevant information. </w:t>
            </w:r>
          </w:p>
          <w:p w:rsidR="00653735" w:rsidRPr="002D17F2" w:rsidRDefault="00653735" w:rsidP="006572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F9F" w:rsidRPr="002D17F2" w:rsidRDefault="004D7F9F" w:rsidP="004D7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7209" w:rsidRPr="002D17F2">
              <w:rPr>
                <w:rFonts w:ascii="Times New Roman" w:hAnsi="Times New Roman" w:cs="Times New Roman"/>
                <w:sz w:val="20"/>
                <w:szCs w:val="20"/>
              </w:rPr>
              <w:t>The response includes limited information from the text</w:t>
            </w: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/video</w:t>
            </w:r>
            <w:r w:rsidR="00657209"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pertaining to the posed question</w:t>
            </w:r>
          </w:p>
          <w:p w:rsidR="00653735" w:rsidRPr="002D17F2" w:rsidRDefault="00653735" w:rsidP="004D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AA8" w:rsidRPr="002D17F2" w:rsidRDefault="004D7F9F" w:rsidP="0048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7209"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The response is supported with limited relevant </w:t>
            </w: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examples </w:t>
            </w:r>
            <w:r w:rsidR="00657209" w:rsidRPr="002D17F2">
              <w:rPr>
                <w:rFonts w:ascii="Times New Roman" w:hAnsi="Times New Roman" w:cs="Times New Roman"/>
                <w:sz w:val="20"/>
                <w:szCs w:val="20"/>
              </w:rPr>
              <w:t>from the text.</w:t>
            </w:r>
          </w:p>
        </w:tc>
      </w:tr>
      <w:tr w:rsidR="006A2AA8" w:rsidRPr="002D17F2" w:rsidTr="006A2AA8">
        <w:tc>
          <w:tcPr>
            <w:tcW w:w="4428" w:type="dxa"/>
          </w:tcPr>
          <w:p w:rsidR="006A2AA8" w:rsidRPr="002D17F2" w:rsidRDefault="006A2AA8" w:rsidP="006A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AA8" w:rsidRPr="002D17F2" w:rsidRDefault="006A2AA8" w:rsidP="006A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A2AA8" w:rsidRPr="002D17F2" w:rsidRDefault="006A2AA8" w:rsidP="006A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657209" w:rsidRPr="002D17F2" w:rsidRDefault="00483C23" w:rsidP="006572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-The response</w:t>
            </w:r>
            <w:r w:rsidR="00657209"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 provides no evidence of the ability to distinguish relevant from irrelevant information. </w:t>
            </w:r>
          </w:p>
          <w:p w:rsidR="00653735" w:rsidRPr="002D17F2" w:rsidRDefault="00653735" w:rsidP="0065720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C23" w:rsidRPr="002D17F2" w:rsidRDefault="00483C23" w:rsidP="00E6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7209" w:rsidRPr="002D17F2">
              <w:rPr>
                <w:rFonts w:ascii="Times New Roman" w:hAnsi="Times New Roman" w:cs="Times New Roman"/>
                <w:sz w:val="20"/>
                <w:szCs w:val="20"/>
              </w:rPr>
              <w:t>The response does not</w:t>
            </w:r>
            <w:r w:rsidR="00E62B61"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 include</w:t>
            </w:r>
            <w:r w:rsidR="00657209"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B61" w:rsidRPr="002D17F2">
              <w:rPr>
                <w:rFonts w:ascii="Times New Roman" w:hAnsi="Times New Roman" w:cs="Times New Roman"/>
                <w:sz w:val="20"/>
                <w:szCs w:val="20"/>
              </w:rPr>
              <w:t>information from the text/video pertaining to the posed question.</w:t>
            </w:r>
          </w:p>
          <w:p w:rsidR="00653735" w:rsidRPr="002D17F2" w:rsidRDefault="00653735" w:rsidP="00E6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AA8" w:rsidRPr="002D17F2" w:rsidRDefault="00483C23" w:rsidP="00E6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7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7209" w:rsidRPr="002D17F2">
              <w:rPr>
                <w:rFonts w:ascii="Times New Roman" w:hAnsi="Times New Roman" w:cs="Times New Roman"/>
                <w:sz w:val="20"/>
                <w:szCs w:val="20"/>
              </w:rPr>
              <w:t xml:space="preserve">The response </w:t>
            </w:r>
            <w:r w:rsidR="00E62B61" w:rsidRPr="002D17F2">
              <w:rPr>
                <w:rFonts w:ascii="Times New Roman" w:hAnsi="Times New Roman" w:cs="Times New Roman"/>
                <w:sz w:val="20"/>
                <w:szCs w:val="20"/>
              </w:rPr>
              <w:t>is not supported with relevant examples from the text</w:t>
            </w:r>
            <w:r w:rsidR="00653735" w:rsidRPr="002D17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A2AA8" w:rsidRPr="002D17F2" w:rsidRDefault="006A2AA8" w:rsidP="006A2AA8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A2AA8" w:rsidRPr="002D17F2" w:rsidSect="006E11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A8"/>
    <w:rsid w:val="002D17F2"/>
    <w:rsid w:val="00483C23"/>
    <w:rsid w:val="004D7F9F"/>
    <w:rsid w:val="005A15C2"/>
    <w:rsid w:val="00653735"/>
    <w:rsid w:val="00657209"/>
    <w:rsid w:val="006A2AA8"/>
    <w:rsid w:val="006E11AA"/>
    <w:rsid w:val="009F00FD"/>
    <w:rsid w:val="00A7615D"/>
    <w:rsid w:val="00E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AA8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</w:rPr>
  </w:style>
  <w:style w:type="table" w:styleId="TableGrid">
    <w:name w:val="Table Grid"/>
    <w:basedOn w:val="TableNormal"/>
    <w:uiPriority w:val="59"/>
    <w:rsid w:val="006A2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AA8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</w:rPr>
  </w:style>
  <w:style w:type="table" w:styleId="TableGrid">
    <w:name w:val="Table Grid"/>
    <w:basedOn w:val="TableNormal"/>
    <w:uiPriority w:val="59"/>
    <w:rsid w:val="006A2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Hawthorne</dc:creator>
  <cp:keywords/>
  <dc:description/>
  <cp:lastModifiedBy>Edward Hawthorne</cp:lastModifiedBy>
  <cp:revision>2</cp:revision>
  <dcterms:created xsi:type="dcterms:W3CDTF">2015-10-19T00:54:00Z</dcterms:created>
  <dcterms:modified xsi:type="dcterms:W3CDTF">2015-10-19T00:54:00Z</dcterms:modified>
</cp:coreProperties>
</file>